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58557E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209800" cy="1471518"/>
            <wp:effectExtent l="0" t="0" r="0" b="0"/>
            <wp:docPr id="2" name="Рисунок 2" descr="https://nadzor.rkomi.ru/uploads/images/licenziya-2png_1683722817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dzor.rkomi.ru/uploads/images/licenziya-2png_16837228178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58557E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 сокращении срока выдачи лицензии на осуществление предпринимательской деятельности по управлению МКД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58557E">
        <w:rPr>
          <w:color w:val="333333"/>
          <w:sz w:val="28"/>
          <w:szCs w:val="28"/>
        </w:rPr>
        <w:t>В настоящее время в соответствии с требованиями ЖК РФ:</w:t>
      </w:r>
    </w:p>
    <w:p w:rsid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557E">
        <w:rPr>
          <w:color w:val="333333"/>
          <w:sz w:val="28"/>
          <w:szCs w:val="28"/>
        </w:rPr>
        <w:t>заявление соискателя лицензии на осуществление предпринимательской деятельности по управлению многоквартирными домами о предоставлении лицензии подлежат рассмотрению органом государственного жилищного надзора в срок, не превышающий 30 рабочих дней со дня приема заявления (ч. 1 ст. 194 ЖК РФ);</w:t>
      </w:r>
    </w:p>
    <w:p w:rsidR="0058557E" w:rsidRP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557E">
        <w:rPr>
          <w:color w:val="333333"/>
          <w:sz w:val="28"/>
          <w:szCs w:val="28"/>
        </w:rPr>
        <w:t>должностное лицо (должностные лица) лицензиата обязано иметь квалификационный аттестат. Проверка квалификации лица, претендующего на получение квалификационного аттестата, осуществляется в форме квалификационного экзамена (ч. 1 и ч. 2 ст. 202 ЖК РФ).</w:t>
      </w:r>
    </w:p>
    <w:p w:rsidR="0058557E" w:rsidRP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58557E">
        <w:rPr>
          <w:color w:val="333333"/>
          <w:sz w:val="28"/>
          <w:szCs w:val="28"/>
        </w:rPr>
        <w:t> </w:t>
      </w:r>
    </w:p>
    <w:p w:rsid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58557E">
        <w:rPr>
          <w:color w:val="333333"/>
          <w:sz w:val="28"/>
          <w:szCs w:val="28"/>
        </w:rPr>
        <w:t>Принимая во внимание, что рассмотрение лицензирующим органом заявлений о предоставлении лицензии на осуществление предпринимательской деятельности по управлению многоквартирными домами не предусматривает каких-либо действий, требующих значительных временных затрат, подготовлен и внесен на рассмотрение в Государственную Думу РФ </w:t>
      </w:r>
      <w:hyperlink r:id="rId6" w:tgtFrame="_blank" w:history="1">
        <w:r w:rsidRPr="0058557E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487723-8</w:t>
        </w:r>
      </w:hyperlink>
      <w:r w:rsidRPr="0058557E">
        <w:rPr>
          <w:color w:val="333333"/>
          <w:sz w:val="28"/>
          <w:szCs w:val="28"/>
        </w:rPr>
        <w:t> «О внесении изменений в статьи 194 и 202 Жилищного кодекса Российской Федерации» (далее – Проект), положениями которого предусмотрено следующее:</w:t>
      </w:r>
    </w:p>
    <w:p w:rsid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557E">
        <w:rPr>
          <w:color w:val="333333"/>
          <w:sz w:val="28"/>
          <w:szCs w:val="28"/>
        </w:rPr>
        <w:t>заявление соискателя лицензии на осуществление предпринимательской деятельности по управлению многоквартирными домами о предоставлении лицензии подлежит рассмотрению органом государственного жилищного надзора в срок, не превышающий 5 рабочих дней со дня приема заявления;</w:t>
      </w:r>
    </w:p>
    <w:p w:rsidR="0058557E" w:rsidRP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557E">
        <w:rPr>
          <w:color w:val="333333"/>
          <w:sz w:val="28"/>
          <w:szCs w:val="28"/>
        </w:rPr>
        <w:t>общий срок принятия решения о предоставлении лицензии или об отказе в предоставлении лицензии не может превышать 10 рабочих дней со дня приема соответствующего заявления;</w:t>
      </w:r>
    </w:p>
    <w:p w:rsidR="0058557E" w:rsidRP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58557E">
        <w:rPr>
          <w:color w:val="333333"/>
          <w:sz w:val="28"/>
          <w:szCs w:val="28"/>
        </w:rPr>
        <w:t>проверка квалификации лица, претендующего на получение квалификационного аттестата, осуществляется в форме квалификационного экзамена, проводимого в электронной форме.</w:t>
      </w:r>
    </w:p>
    <w:p w:rsidR="0058557E" w:rsidRP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58557E">
        <w:rPr>
          <w:color w:val="333333"/>
          <w:sz w:val="28"/>
          <w:szCs w:val="28"/>
        </w:rPr>
        <w:t> </w:t>
      </w:r>
    </w:p>
    <w:p w:rsidR="0058557E" w:rsidRP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58557E">
        <w:rPr>
          <w:color w:val="333333"/>
          <w:sz w:val="28"/>
          <w:szCs w:val="28"/>
        </w:rPr>
        <w:t> </w:t>
      </w:r>
    </w:p>
    <w:p w:rsid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9"/>
          <w:b/>
          <w:bCs/>
          <w:color w:val="333333"/>
          <w:sz w:val="28"/>
          <w:szCs w:val="28"/>
        </w:rPr>
      </w:pPr>
      <w:r w:rsidRPr="0058557E">
        <w:rPr>
          <w:rStyle w:val="a9"/>
          <w:b/>
          <w:bCs/>
          <w:color w:val="333333"/>
          <w:sz w:val="28"/>
          <w:szCs w:val="28"/>
        </w:rPr>
        <w:t xml:space="preserve">!!! Государственной Думой РФ Проект принят в первом чтении. </w:t>
      </w:r>
    </w:p>
    <w:p w:rsidR="0058557E" w:rsidRPr="0058557E" w:rsidRDefault="0058557E" w:rsidP="005855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58557E">
        <w:rPr>
          <w:rStyle w:val="a9"/>
          <w:b/>
          <w:bCs/>
          <w:color w:val="333333"/>
          <w:sz w:val="28"/>
          <w:szCs w:val="28"/>
        </w:rPr>
        <w:t>В настоящее время готовятся поправки к Проекту для последующего рассмотрения во втором чтении.</w:t>
      </w:r>
    </w:p>
    <w:p w:rsidR="0043402A" w:rsidRPr="0032368A" w:rsidRDefault="0043402A" w:rsidP="0032368A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43402A" w:rsidRPr="0032368A" w:rsidSect="00A3776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49B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487723_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55</cp:revision>
  <cp:lastPrinted>2023-10-24T02:45:00Z</cp:lastPrinted>
  <dcterms:created xsi:type="dcterms:W3CDTF">2018-09-24T09:07:00Z</dcterms:created>
  <dcterms:modified xsi:type="dcterms:W3CDTF">2024-02-22T02:12:00Z</dcterms:modified>
</cp:coreProperties>
</file>